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C86" w:rsidRDefault="001D4C86" w:rsidP="001D4C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Сурковского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, в соответствии с требованиями  ч.6 ст.8 ФЗ  № 273-ФЗ «О  противодействии коррупции», руководствуясь  п.4  постановления  Губернатора Новосибирской  области  № 226  от 10.09.2013 «Об  утверждении  порядка  размещения сведений о доходах, расходах, об имуществе и обязательствах имущественного  характера лиц, замещающих  государственные должности  Новосибирской  области, государственных  гражданских  служащих Новосибирской области и членов  их  семей на  официальных сайтах органов  государственной  власти Новосибирской области, государственных органов  Новосибирской области  и  предоставления этих сведений  общероссийским средствам массовой  информации для  опубликования», представляет для  опубликования  на  своём официальном  сайте  сведения  о  доходах, об имуществе  и обязательствах  имущественного характера   лиц, замещающих муниципальные  должности  и должности  муниципальной  службы, членов их  семей  за  период с  01.01.201</w:t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 по 31.12.201</w:t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года. 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60"/>
        <w:gridCol w:w="1848"/>
        <w:gridCol w:w="1371"/>
        <w:gridCol w:w="1738"/>
        <w:gridCol w:w="1605"/>
        <w:gridCol w:w="1504"/>
        <w:gridCol w:w="1371"/>
        <w:gridCol w:w="1738"/>
      </w:tblGrid>
      <w:tr w:rsidR="001D4C86" w:rsidTr="008E01E8">
        <w:trPr>
          <w:trHeight w:val="601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доходах</w:t>
            </w:r>
          </w:p>
        </w:tc>
      </w:tr>
      <w:tr w:rsidR="001D4C86" w:rsidTr="008E01E8">
        <w:trPr>
          <w:trHeight w:val="349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Перечень  недвижимого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имущества с указанием  вида,  площади и  страны   расположения  каждого  объекта ,   принадлежавшего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Перечень  транспортных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средств с указанием вида и марки, принадлежащего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Декларированный  годовой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 доход, руб.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Сведения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об  источниках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получения  средств, за счёт которого совершена сделка по приобретению  земельного участка, другого объекта недвижимого  имущества, транспортного средства, ценных бумаг, акций (долей участия, паёв в уставных (складочных) капиталах организаций),  если сумма  сделки  превышает общий доход</w:t>
            </w:r>
          </w:p>
        </w:tc>
      </w:tr>
      <w:tr w:rsidR="001D4C86" w:rsidTr="008E01E8">
        <w:trPr>
          <w:trHeight w:val="506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Лицу,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замещающему  муниципальную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должность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Его супруге(супругу) и несовершеннолетним детям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Лицу,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замещающему  муниципальную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должность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Его супруге(супругу) и несовершеннолетним детям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Лица,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замещающему  муниципальную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должность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Его супруги(супруга) и несовершеннолетним детям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Лицу,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замещающему  муниципальную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должность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Его супруге(супругу) и несовершеннолетним детям</w:t>
            </w:r>
          </w:p>
        </w:tc>
      </w:tr>
      <w:tr w:rsidR="001D4C86" w:rsidTr="008E01E8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Сурковского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сельсовета- Гундарев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Александр Сергеевич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Приусадебный  участок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-  ½ долевой собственно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сти  608,0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., Россия;</w:t>
            </w:r>
          </w:p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Жилой дом – ½ долевой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собственности  77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,8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., Россия.</w:t>
            </w:r>
          </w:p>
          <w:p w:rsidR="001D4C86" w:rsidRDefault="001D4C86" w:rsidP="000109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Квартира-</w:t>
            </w:r>
            <w:r w:rsidR="00010948">
              <w:rPr>
                <w:rFonts w:ascii="Times New Roman" w:hAnsi="Times New Roman"/>
                <w:sz w:val="28"/>
                <w:szCs w:val="28"/>
              </w:rPr>
              <w:t xml:space="preserve">общая </w:t>
            </w:r>
            <w:proofErr w:type="spellStart"/>
            <w:r w:rsidR="00010948">
              <w:rPr>
                <w:rFonts w:ascii="Times New Roman" w:hAnsi="Times New Roman"/>
                <w:sz w:val="28"/>
                <w:szCs w:val="28"/>
              </w:rPr>
              <w:t>совместная</w:t>
            </w:r>
            <w:r>
              <w:rPr>
                <w:rFonts w:ascii="Times New Roman" w:hAnsi="Times New Roman"/>
                <w:sz w:val="28"/>
                <w:szCs w:val="28"/>
              </w:rPr>
              <w:t>собственность</w:t>
            </w:r>
            <w:r w:rsidR="0001094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  <w:r w:rsidR="00010948">
              <w:rPr>
                <w:rFonts w:ascii="Times New Roman" w:hAnsi="Times New Roman"/>
                <w:sz w:val="28"/>
                <w:szCs w:val="28"/>
              </w:rPr>
              <w:t xml:space="preserve"> Гундаревой Г.А.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,29,1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Приусадебный  участок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-  ½ долевой собственности  608,0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., Приусадебный  участок-    1000,0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., Россия;</w:t>
            </w:r>
          </w:p>
          <w:p w:rsidR="001D4C86" w:rsidRDefault="001D4C86" w:rsidP="000109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Жилой дом – ½ долевой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собственности  77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,8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., Россия. Квартира-1/2 </w:t>
            </w:r>
            <w:r w:rsidR="00010948">
              <w:rPr>
                <w:rFonts w:ascii="Times New Roman" w:hAnsi="Times New Roman"/>
                <w:sz w:val="28"/>
                <w:szCs w:val="28"/>
              </w:rPr>
              <w:t>общая совместная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собственность </w:t>
            </w:r>
            <w:r w:rsidR="00010948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  <w:r w:rsidR="00010948">
              <w:rPr>
                <w:rFonts w:ascii="Times New Roman" w:hAnsi="Times New Roman"/>
                <w:sz w:val="28"/>
                <w:szCs w:val="28"/>
              </w:rPr>
              <w:t xml:space="preserve"> Гундаревым А.С.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,29,1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Pr="00010948" w:rsidRDefault="00010948" w:rsidP="000109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Легковая НИССАН-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010948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TRAIL</w:t>
            </w:r>
            <w:r w:rsidRPr="00010948">
              <w:rPr>
                <w:rFonts w:ascii="Times New Roman" w:hAnsi="Times New Roman"/>
                <w:sz w:val="28"/>
                <w:szCs w:val="28"/>
              </w:rPr>
              <w:t xml:space="preserve">.2007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г.;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грузовая ЗИЛ 554,1993 г.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0109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нет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Default="001D4C86" w:rsidP="000109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010948">
              <w:rPr>
                <w:rFonts w:ascii="Times New Roman" w:hAnsi="Times New Roman"/>
                <w:sz w:val="28"/>
                <w:szCs w:val="28"/>
              </w:rPr>
              <w:t>7023,19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0109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814565,01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1D4C86" w:rsidTr="008E01E8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2.Заместитель Главы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Сурковского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сельсовета- Петроченко Татьяна Аркадьевна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Земельный  участок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для  эксплуатации жилого дома- 796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., Россия;</w:t>
            </w:r>
          </w:p>
          <w:p w:rsidR="001D4C86" w:rsidRDefault="001D4C86" w:rsidP="000109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Жилой дом-35,2 </w:t>
            </w:r>
            <w:proofErr w:type="spellStart"/>
            <w:r w:rsidR="00010948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="00010948">
              <w:rPr>
                <w:rFonts w:ascii="Times New Roman" w:hAnsi="Times New Roman"/>
                <w:sz w:val="28"/>
                <w:szCs w:val="28"/>
              </w:rPr>
              <w:t xml:space="preserve">., </w:t>
            </w:r>
            <w:r w:rsidR="0001094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Россия; Квартира- 55,6 </w:t>
            </w:r>
            <w:proofErr w:type="spellStart"/>
            <w:r w:rsidR="00010948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="00010948">
              <w:rPr>
                <w:rFonts w:ascii="Times New Roman" w:hAnsi="Times New Roman"/>
                <w:sz w:val="28"/>
                <w:szCs w:val="28"/>
              </w:rPr>
              <w:t>. Россия.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Default="000109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506841,53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Default="000109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Кредит на покупку квартиры, ПАО банк Левобережный, кредитный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договор  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10.10.2017 на сумму 500,0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т.р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.; кредит</w:t>
            </w:r>
            <w:r w:rsidR="0051198B">
              <w:rPr>
                <w:rFonts w:ascii="Times New Roman" w:hAnsi="Times New Roman"/>
                <w:sz w:val="28"/>
                <w:szCs w:val="28"/>
              </w:rPr>
              <w:t xml:space="preserve">ный договор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покупку квартиры, ПАО банк Левобережный от 22.12.2017 на  сумму 450,0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т.р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нет</w:t>
            </w:r>
          </w:p>
        </w:tc>
      </w:tr>
      <w:tr w:rsidR="001D4C86" w:rsidTr="008E01E8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 Специалист 1 категории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Сурковского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Лидер Тамара Николаевна;</w:t>
            </w:r>
          </w:p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Default="001D4C86" w:rsidP="005119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Жилой дом – </w:t>
            </w:r>
            <w:r w:rsidR="0051198B">
              <w:rPr>
                <w:rFonts w:ascii="Times New Roman" w:hAnsi="Times New Roman"/>
                <w:sz w:val="28"/>
                <w:szCs w:val="28"/>
              </w:rPr>
              <w:t xml:space="preserve">общая совместная </w:t>
            </w:r>
            <w:proofErr w:type="gramStart"/>
            <w:r w:rsidR="0051198B">
              <w:rPr>
                <w:rFonts w:ascii="Times New Roman" w:hAnsi="Times New Roman"/>
                <w:sz w:val="28"/>
                <w:szCs w:val="28"/>
              </w:rPr>
              <w:t>собственность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1198B">
              <w:rPr>
                <w:rFonts w:ascii="Times New Roman" w:hAnsi="Times New Roman"/>
                <w:sz w:val="28"/>
                <w:szCs w:val="28"/>
              </w:rPr>
              <w:t>35</w:t>
            </w:r>
            <w:proofErr w:type="gramEnd"/>
            <w:r w:rsidR="0051198B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51198B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r w:rsidR="0051198B">
              <w:rPr>
                <w:rFonts w:ascii="Times New Roman" w:hAnsi="Times New Roman"/>
                <w:sz w:val="28"/>
                <w:szCs w:val="28"/>
              </w:rPr>
              <w:lastRenderedPageBreak/>
              <w:t>Лидер А.Г.</w:t>
            </w:r>
            <w:r>
              <w:rPr>
                <w:rFonts w:ascii="Times New Roman" w:hAnsi="Times New Roman"/>
                <w:sz w:val="28"/>
                <w:szCs w:val="28"/>
              </w:rPr>
              <w:t>, Россия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Приусадебный  участок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="0051198B">
              <w:rPr>
                <w:rFonts w:ascii="Times New Roman" w:hAnsi="Times New Roman"/>
                <w:sz w:val="28"/>
                <w:szCs w:val="28"/>
              </w:rPr>
              <w:t>индивидуальная собственность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25</w:t>
            </w:r>
            <w:r w:rsidR="0051198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., Россия;</w:t>
            </w:r>
          </w:p>
          <w:p w:rsidR="001D4C86" w:rsidRDefault="001D4C86" w:rsidP="005119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Жилой дом – </w:t>
            </w:r>
            <w:r w:rsidR="0051198B">
              <w:rPr>
                <w:rFonts w:ascii="Times New Roman" w:hAnsi="Times New Roman"/>
                <w:sz w:val="28"/>
                <w:szCs w:val="28"/>
              </w:rPr>
              <w:t>общая совместная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собственности</w:t>
            </w:r>
            <w:r w:rsidR="0051198B">
              <w:rPr>
                <w:rFonts w:ascii="Times New Roman" w:hAnsi="Times New Roman"/>
                <w:sz w:val="28"/>
                <w:szCs w:val="28"/>
              </w:rPr>
              <w:t xml:space="preserve">  35</w:t>
            </w:r>
            <w:proofErr w:type="gramEnd"/>
            <w:r w:rsidR="0051198B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51198B">
              <w:rPr>
                <w:rFonts w:ascii="Times New Roman" w:hAnsi="Times New Roman"/>
                <w:sz w:val="28"/>
                <w:szCs w:val="28"/>
              </w:rPr>
              <w:t xml:space="preserve"> с Лидер Т.М.</w:t>
            </w:r>
            <w:r>
              <w:rPr>
                <w:rFonts w:ascii="Times New Roman" w:hAnsi="Times New Roman"/>
                <w:sz w:val="28"/>
                <w:szCs w:val="28"/>
              </w:rPr>
              <w:t>, Россия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Default="005119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665262,34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5119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132000,0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4C86" w:rsidRDefault="001D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51198B" w:rsidTr="008E01E8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8B" w:rsidRDefault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4. Специалист 1 категории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Сурковского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Далидович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198B" w:rsidRDefault="008E01E8" w:rsidP="005119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Квартира- общая долевая ¼ - 60,7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., 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Далидович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Д.С.,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Далидович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Н.С.,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Далидович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А.С., Россия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198B" w:rsidRDefault="008E01E8" w:rsidP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Квартира- общая долевая ¼ - 60,7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.;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Далидович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С.Н.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Далидович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Н.С.,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Далидович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А.С.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Россия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198B" w:rsidRDefault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198B" w:rsidRDefault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198B" w:rsidRDefault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447183,48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198B" w:rsidRDefault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179231,59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198B" w:rsidRDefault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198B" w:rsidRDefault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8E01E8" w:rsidTr="008E01E8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1E8" w:rsidRDefault="008E01E8" w:rsidP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Специалист 1 категории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Сурковского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Ништа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Василина Андреевна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01E8" w:rsidRDefault="008E01E8" w:rsidP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01E8" w:rsidRDefault="008E01E8" w:rsidP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Земельный участок, договор аренды № 17/5 от 23.11.2015 г.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01E8" w:rsidRDefault="008E01E8" w:rsidP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01E8" w:rsidRDefault="008E01E8" w:rsidP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01E8" w:rsidRDefault="008E01E8" w:rsidP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181576,2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01E8" w:rsidRDefault="008E01E8" w:rsidP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01E8" w:rsidRDefault="00C12EDA" w:rsidP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01E8" w:rsidRDefault="00C12EDA" w:rsidP="008E0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  <w:bookmarkStart w:id="0" w:name="_GoBack"/>
            <w:bookmarkEnd w:id="0"/>
          </w:p>
        </w:tc>
      </w:tr>
    </w:tbl>
    <w:p w:rsidR="00CC6C07" w:rsidRDefault="00C12EDA"/>
    <w:sectPr w:rsidR="00CC6C07" w:rsidSect="001D4C8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EA9"/>
    <w:rsid w:val="00010948"/>
    <w:rsid w:val="001D4C86"/>
    <w:rsid w:val="004E4020"/>
    <w:rsid w:val="0051198B"/>
    <w:rsid w:val="006F0EA9"/>
    <w:rsid w:val="008E01E8"/>
    <w:rsid w:val="00C12EDA"/>
    <w:rsid w:val="00D2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D8CD1-521B-4661-9924-BCD13F1E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C8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D4C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5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Зам.Сурково</cp:lastModifiedBy>
  <cp:revision>3</cp:revision>
  <dcterms:created xsi:type="dcterms:W3CDTF">2018-05-04T05:53:00Z</dcterms:created>
  <dcterms:modified xsi:type="dcterms:W3CDTF">2018-05-04T07:13:00Z</dcterms:modified>
</cp:coreProperties>
</file>